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D" w:rsidRDefault="00DB051D" w:rsidP="0055280D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276FC4" w:rsidRDefault="00276FC4" w:rsidP="00DB051D">
      <w:pPr>
        <w:bidi/>
        <w:jc w:val="center"/>
        <w:rPr>
          <w:rFonts w:cs="B Nazanin"/>
          <w:b/>
          <w:bCs/>
          <w:rtl/>
          <w:lang w:bidi="fa-IR"/>
        </w:rPr>
      </w:pPr>
      <w:r w:rsidRPr="00E201C6">
        <w:rPr>
          <w:rFonts w:cs="B Nazanin" w:hint="cs"/>
          <w:b/>
          <w:bCs/>
          <w:rtl/>
          <w:lang w:bidi="fa-IR"/>
        </w:rPr>
        <w:t xml:space="preserve">دستورالعمل  خود مراقبتی پس از عمل همورویید </w:t>
      </w:r>
    </w:p>
    <w:p w:rsidR="00DB051D" w:rsidRDefault="00DB051D" w:rsidP="00DB051D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بیمار آقا/ خانم:                        تاریخ عمل جراحی:</w:t>
      </w:r>
    </w:p>
    <w:p w:rsidR="00DB051D" w:rsidRDefault="00DB051D" w:rsidP="00DB051D">
      <w:pPr>
        <w:bidi/>
        <w:spacing w:line="240" w:lineRule="auto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پزشک معالج:                                                  تاریخ ترخیص:</w:t>
      </w:r>
    </w:p>
    <w:p w:rsidR="00276FC4" w:rsidRDefault="00276FC4" w:rsidP="00276FC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پس از ترخیص از بخش جر</w:t>
      </w:r>
      <w:r w:rsidR="00522C7D">
        <w:rPr>
          <w:rFonts w:cs="B Nazanin" w:hint="cs"/>
          <w:rtl/>
          <w:lang w:bidi="fa-IR"/>
        </w:rPr>
        <w:t>احی نکات زیر در منزل رعایت کنید:</w:t>
      </w:r>
    </w:p>
    <w:p w:rsidR="00276FC4" w:rsidRPr="00E201C6" w:rsidRDefault="00276FC4" w:rsidP="00E201C6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از رژیم پر فیبر(میوه وسبزیجات )  و مایعات فراوان استفاده کنید</w:t>
      </w:r>
    </w:p>
    <w:p w:rsidR="00276FC4" w:rsidRPr="00E201C6" w:rsidRDefault="00276FC4" w:rsidP="00E201C6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آنتی بیوتیکها و مسکن طبق دستور پزشک مصرف شود</w:t>
      </w:r>
    </w:p>
    <w:p w:rsidR="00276FC4" w:rsidRPr="00E201C6" w:rsidRDefault="00AE4DC3" w:rsidP="00E201C6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خونریزی بعد انجام دفع به صورت قطره قطره طبیعی میباشد(تا حدود 20روز)</w:t>
      </w:r>
    </w:p>
    <w:p w:rsidR="00AE4DC3" w:rsidRPr="00E201C6" w:rsidRDefault="00AE4DC3" w:rsidP="00E201C6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در صورت خونریزی فعال با حجم زیادیابیشتر از 20 روز به پزشک مراجعه کنید</w:t>
      </w:r>
    </w:p>
    <w:p w:rsidR="00AE4DC3" w:rsidRPr="00E201C6" w:rsidRDefault="00AE4DC3" w:rsidP="00E201C6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هر 8 ساعت وترجیحا بعد از هر اجابت مزاج در لگن آب گرم به مدت 20 دقیقه بنشینید</w:t>
      </w:r>
    </w:p>
    <w:p w:rsidR="00AE4DC3" w:rsidRPr="00E201C6" w:rsidRDefault="00AE4DC3" w:rsidP="00E201C6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در صورت اضافه وزن وزن خود را کاهش دهید</w:t>
      </w:r>
    </w:p>
    <w:p w:rsidR="00AE4DC3" w:rsidRPr="00E201C6" w:rsidRDefault="00AE4DC3" w:rsidP="00E201C6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جواب پاتولوژی را در زمان تعیین شده پیگیری کنید و به رویت پزشک برسد</w:t>
      </w:r>
    </w:p>
    <w:p w:rsidR="00AE4DC3" w:rsidRPr="000F1E3B" w:rsidRDefault="00AE4DC3" w:rsidP="00AE4DC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دریافت جواب پاتولوژی :                           تاریخ مراجعه بعدی :                         آدرس کلینیک :</w:t>
      </w:r>
    </w:p>
    <w:sectPr w:rsidR="00AE4DC3" w:rsidRPr="000F1E3B" w:rsidSect="00174E38">
      <w:footerReference w:type="default" r:id="rId8"/>
      <w:pgSz w:w="8391" w:h="11907" w:code="11"/>
      <w:pgMar w:top="1440" w:right="1440" w:bottom="1440" w:left="1440" w:header="720" w:footer="720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B" w:rsidRDefault="00C9028B" w:rsidP="00174E38">
      <w:pPr>
        <w:spacing w:after="0" w:line="240" w:lineRule="auto"/>
      </w:pPr>
      <w:r>
        <w:separator/>
      </w:r>
    </w:p>
  </w:endnote>
  <w:end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D2" w:rsidRPr="00D23CD2" w:rsidRDefault="00D23CD2" w:rsidP="00D23CD2">
    <w:pPr>
      <w:tabs>
        <w:tab w:val="center" w:pos="2755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بخش جراحی عمومی</w:t>
    </w:r>
  </w:p>
  <w:p w:rsidR="00D23CD2" w:rsidRPr="00D23CD2" w:rsidRDefault="00D23CD2" w:rsidP="00D23CD2">
    <w:pPr>
      <w:tabs>
        <w:tab w:val="left" w:pos="3860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بیمارستان امام رضا(ع)</w:t>
    </w:r>
  </w:p>
  <w:p w:rsidR="00D23CD2" w:rsidRDefault="00D23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B" w:rsidRDefault="00C9028B" w:rsidP="00174E38">
      <w:pPr>
        <w:spacing w:after="0" w:line="240" w:lineRule="auto"/>
      </w:pPr>
      <w:r>
        <w:separator/>
      </w:r>
    </w:p>
  </w:footnote>
  <w:foot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1EB"/>
    <w:multiLevelType w:val="hybridMultilevel"/>
    <w:tmpl w:val="7B7480D4"/>
    <w:lvl w:ilvl="0" w:tplc="DDEEB7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6427"/>
    <w:multiLevelType w:val="hybridMultilevel"/>
    <w:tmpl w:val="1470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0347"/>
    <w:multiLevelType w:val="hybridMultilevel"/>
    <w:tmpl w:val="AE381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400D9"/>
    <w:multiLevelType w:val="hybridMultilevel"/>
    <w:tmpl w:val="97A88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41563"/>
    <w:multiLevelType w:val="hybridMultilevel"/>
    <w:tmpl w:val="7BBA0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4B59"/>
    <w:multiLevelType w:val="hybridMultilevel"/>
    <w:tmpl w:val="92986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974"/>
    <w:multiLevelType w:val="hybridMultilevel"/>
    <w:tmpl w:val="C32E3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6453"/>
    <w:multiLevelType w:val="hybridMultilevel"/>
    <w:tmpl w:val="22EC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1D7E"/>
    <w:multiLevelType w:val="hybridMultilevel"/>
    <w:tmpl w:val="65B2C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6A6B"/>
    <w:multiLevelType w:val="hybridMultilevel"/>
    <w:tmpl w:val="8F96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23D07"/>
    <w:multiLevelType w:val="hybridMultilevel"/>
    <w:tmpl w:val="8AA8C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539D1"/>
    <w:multiLevelType w:val="hybridMultilevel"/>
    <w:tmpl w:val="434C3D42"/>
    <w:lvl w:ilvl="0" w:tplc="B4C43F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DE1"/>
    <w:rsid w:val="0003586B"/>
    <w:rsid w:val="000F1E3B"/>
    <w:rsid w:val="00106D7D"/>
    <w:rsid w:val="00145E5C"/>
    <w:rsid w:val="00174E38"/>
    <w:rsid w:val="00186B38"/>
    <w:rsid w:val="001B0D09"/>
    <w:rsid w:val="00250481"/>
    <w:rsid w:val="00276FC4"/>
    <w:rsid w:val="003517E1"/>
    <w:rsid w:val="003B1F5F"/>
    <w:rsid w:val="003E38A1"/>
    <w:rsid w:val="00457152"/>
    <w:rsid w:val="00522C7D"/>
    <w:rsid w:val="0055280D"/>
    <w:rsid w:val="005D7879"/>
    <w:rsid w:val="00727EF4"/>
    <w:rsid w:val="007F324F"/>
    <w:rsid w:val="008B7988"/>
    <w:rsid w:val="008F6DE1"/>
    <w:rsid w:val="00A946D9"/>
    <w:rsid w:val="00AA6E53"/>
    <w:rsid w:val="00AE4DC3"/>
    <w:rsid w:val="00B6243D"/>
    <w:rsid w:val="00C503D2"/>
    <w:rsid w:val="00C9028B"/>
    <w:rsid w:val="00D23CD2"/>
    <w:rsid w:val="00D540D1"/>
    <w:rsid w:val="00D7527F"/>
    <w:rsid w:val="00D9373F"/>
    <w:rsid w:val="00DB051D"/>
    <w:rsid w:val="00DF2AC2"/>
    <w:rsid w:val="00E201C6"/>
    <w:rsid w:val="00E87B62"/>
    <w:rsid w:val="00F145A1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38"/>
  </w:style>
  <w:style w:type="paragraph" w:styleId="Footer">
    <w:name w:val="footer"/>
    <w:basedOn w:val="Normal"/>
    <w:link w:val="Foot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فاطمه سبزه کار</cp:lastModifiedBy>
  <cp:revision>21</cp:revision>
  <dcterms:created xsi:type="dcterms:W3CDTF">2022-04-03T16:15:00Z</dcterms:created>
  <dcterms:modified xsi:type="dcterms:W3CDTF">2022-07-05T07:27:00Z</dcterms:modified>
</cp:coreProperties>
</file>