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AA" w:rsidRPr="00220AEA" w:rsidRDefault="00E502B0" w:rsidP="00FE2FD4">
      <w:pPr>
        <w:bidi/>
        <w:spacing w:line="480" w:lineRule="auto"/>
        <w:jc w:val="center"/>
        <w:rPr>
          <w:rFonts w:cs="B Titr"/>
          <w:sz w:val="28"/>
          <w:szCs w:val="28"/>
          <w:u w:val="single"/>
          <w:rtl/>
          <w:lang w:bidi="fa-IR"/>
        </w:rPr>
      </w:pPr>
      <w:r>
        <w:rPr>
          <w:rFonts w:cs="B Titr" w:hint="cs"/>
          <w:sz w:val="28"/>
          <w:szCs w:val="28"/>
          <w:u w:val="single"/>
          <w:rtl/>
          <w:lang w:bidi="fa-IR"/>
        </w:rPr>
        <w:t>دستورالعمل</w:t>
      </w:r>
      <w:r w:rsidR="00462F42" w:rsidRPr="00220AEA">
        <w:rPr>
          <w:rFonts w:cs="B Titr" w:hint="cs"/>
          <w:sz w:val="28"/>
          <w:szCs w:val="28"/>
          <w:u w:val="single"/>
          <w:rtl/>
          <w:lang w:bidi="fa-IR"/>
        </w:rPr>
        <w:t xml:space="preserve"> خودمراقبتی در منزل</w:t>
      </w:r>
      <w:r>
        <w:rPr>
          <w:rFonts w:cs="B Titr" w:hint="cs"/>
          <w:sz w:val="28"/>
          <w:szCs w:val="28"/>
          <w:u w:val="single"/>
          <w:rtl/>
          <w:lang w:bidi="fa-IR"/>
        </w:rPr>
        <w:t xml:space="preserve"> هنگام ترخیص بیماران دارای</w:t>
      </w:r>
      <w:r w:rsidR="00462F42" w:rsidRPr="00220AEA">
        <w:rPr>
          <w:rFonts w:cs="B Titr" w:hint="cs"/>
          <w:sz w:val="28"/>
          <w:szCs w:val="28"/>
          <w:u w:val="single"/>
          <w:rtl/>
          <w:lang w:bidi="fa-IR"/>
        </w:rPr>
        <w:t xml:space="preserve"> اختلال اسکیزوفرنی </w:t>
      </w:r>
    </w:p>
    <w:p w:rsidR="00E502B0" w:rsidRPr="00FE2FD4" w:rsidRDefault="00E502B0" w:rsidP="00B25E4A">
      <w:pPr>
        <w:bidi/>
        <w:spacing w:after="0" w:line="240" w:lineRule="auto"/>
        <w:jc w:val="both"/>
        <w:rPr>
          <w:rFonts w:ascii="Times New Roman" w:eastAsia="Times New Roman" w:hAnsi="Times New Roman" w:cs="B Mitra"/>
          <w:b/>
          <w:bCs/>
          <w:sz w:val="20"/>
          <w:szCs w:val="20"/>
          <w:rtl/>
        </w:rPr>
      </w:pPr>
      <w:r w:rsidRPr="00FE2FD4">
        <w:rPr>
          <w:rFonts w:ascii="Times New Roman" w:eastAsia="Times New Roman" w:hAnsi="Times New Roman" w:cs="B Mitra" w:hint="cs"/>
          <w:b/>
          <w:bCs/>
          <w:sz w:val="20"/>
          <w:szCs w:val="20"/>
          <w:rtl/>
        </w:rPr>
        <w:t>نام و نام خانوادگی بیمار آقا/خانم.........................................     تاریخ پذیرش....................................................................</w:t>
      </w:r>
    </w:p>
    <w:p w:rsidR="00E502B0" w:rsidRPr="00FE2FD4" w:rsidRDefault="00E502B0" w:rsidP="00B25E4A">
      <w:pPr>
        <w:bidi/>
        <w:spacing w:after="0" w:line="360" w:lineRule="auto"/>
        <w:jc w:val="both"/>
        <w:rPr>
          <w:rFonts w:ascii="Times New Roman" w:eastAsia="Times New Roman" w:hAnsi="Times New Roman" w:cs="B Mitra"/>
          <w:b/>
          <w:bCs/>
          <w:rtl/>
        </w:rPr>
      </w:pPr>
      <w:r w:rsidRPr="00FE2FD4">
        <w:rPr>
          <w:rFonts w:ascii="Times New Roman" w:eastAsia="Times New Roman" w:hAnsi="Times New Roman" w:cs="B Mitra" w:hint="cs"/>
          <w:b/>
          <w:bCs/>
          <w:sz w:val="20"/>
          <w:szCs w:val="20"/>
          <w:rtl/>
        </w:rPr>
        <w:t>پزشک معالج...............................................................</w:t>
      </w:r>
      <w:r w:rsidR="00B25E4A" w:rsidRPr="00FE2FD4">
        <w:rPr>
          <w:rFonts w:ascii="Times New Roman" w:eastAsia="Times New Roman" w:hAnsi="Times New Roman" w:cs="B Mitra" w:hint="cs"/>
          <w:b/>
          <w:bCs/>
          <w:sz w:val="20"/>
          <w:szCs w:val="20"/>
          <w:rtl/>
        </w:rPr>
        <w:t xml:space="preserve">     </w:t>
      </w:r>
      <w:r w:rsidRPr="00FE2FD4">
        <w:rPr>
          <w:rFonts w:ascii="Times New Roman" w:eastAsia="Times New Roman" w:hAnsi="Times New Roman" w:cs="B Mitra" w:hint="cs"/>
          <w:b/>
          <w:bCs/>
          <w:sz w:val="20"/>
          <w:szCs w:val="20"/>
          <w:rtl/>
        </w:rPr>
        <w:t xml:space="preserve">     تاریخ ترخیص...................................................................</w:t>
      </w:r>
    </w:p>
    <w:p w:rsidR="0005080C" w:rsidRPr="00FE2FD4" w:rsidRDefault="00E502B0" w:rsidP="00E502B0">
      <w:pPr>
        <w:bidi/>
        <w:spacing w:after="0" w:line="240" w:lineRule="auto"/>
        <w:jc w:val="both"/>
        <w:rPr>
          <w:rFonts w:ascii="Times New Roman" w:eastAsia="Times New Roman" w:hAnsi="Times New Roman" w:cs="B Titr"/>
          <w:b/>
          <w:bCs/>
          <w:sz w:val="18"/>
          <w:szCs w:val="18"/>
        </w:rPr>
      </w:pPr>
      <w:r w:rsidRPr="00FE2FD4">
        <w:rPr>
          <w:rFonts w:ascii="Times New Roman" w:eastAsia="Times New Roman" w:hAnsi="Times New Roman" w:cs="B Titr" w:hint="cs"/>
          <w:b/>
          <w:bCs/>
          <w:sz w:val="18"/>
          <w:szCs w:val="18"/>
          <w:rtl/>
        </w:rPr>
        <w:t>بیمار محترم، شما پس از ترخیص از بخش لازم است نکات زیر را رعایت کنید:</w:t>
      </w:r>
    </w:p>
    <w:p w:rsidR="007733F0" w:rsidRPr="00FE2FD4" w:rsidRDefault="007733F0" w:rsidP="007733F0">
      <w:pPr>
        <w:pStyle w:val="ListParagraph"/>
        <w:numPr>
          <w:ilvl w:val="0"/>
          <w:numId w:val="7"/>
        </w:numPr>
        <w:bidi/>
        <w:jc w:val="both"/>
        <w:rPr>
          <w:rFonts w:cs="B Mitra"/>
          <w:b/>
          <w:bCs/>
          <w:sz w:val="20"/>
          <w:szCs w:val="20"/>
          <w:lang w:bidi="fa-IR"/>
        </w:rPr>
      </w:pPr>
      <w:r w:rsidRPr="00FE2FD4">
        <w:rPr>
          <w:rFonts w:cs="B Mitra" w:hint="cs"/>
          <w:b/>
          <w:bCs/>
          <w:sz w:val="20"/>
          <w:szCs w:val="20"/>
          <w:rtl/>
          <w:lang w:bidi="fa-IR"/>
        </w:rPr>
        <w:t>حتماً هنگام ترخیص زمان مراجعه بعدی را از پزشک و یا پرستار بخش سؤال بفرمائید، حداقل دو هفته تا یک ماه پس از ترخیص ویزیت مجدد</w:t>
      </w:r>
      <w:r w:rsidR="00E502B0" w:rsidRPr="00FE2FD4">
        <w:rPr>
          <w:rFonts w:cs="B Mitra" w:hint="cs"/>
          <w:b/>
          <w:bCs/>
          <w:sz w:val="20"/>
          <w:szCs w:val="20"/>
          <w:rtl/>
          <w:lang w:bidi="fa-IR"/>
        </w:rPr>
        <w:t xml:space="preserve"> پزشک</w:t>
      </w:r>
      <w:r w:rsidRPr="00FE2FD4">
        <w:rPr>
          <w:rFonts w:cs="B Mitra" w:hint="cs"/>
          <w:b/>
          <w:bCs/>
          <w:sz w:val="20"/>
          <w:szCs w:val="20"/>
          <w:rtl/>
          <w:lang w:bidi="fa-IR"/>
        </w:rPr>
        <w:t xml:space="preserve"> نیاز است.</w:t>
      </w:r>
    </w:p>
    <w:p w:rsidR="007733F0" w:rsidRPr="00FE2FD4" w:rsidRDefault="007733F0" w:rsidP="007733F0">
      <w:pPr>
        <w:pStyle w:val="ListParagraph"/>
        <w:numPr>
          <w:ilvl w:val="0"/>
          <w:numId w:val="6"/>
        </w:numPr>
        <w:bidi/>
        <w:jc w:val="both"/>
        <w:rPr>
          <w:rFonts w:cs="B Mitra"/>
          <w:b/>
          <w:bCs/>
          <w:sz w:val="20"/>
          <w:szCs w:val="20"/>
          <w:lang w:bidi="fa-IR"/>
        </w:rPr>
      </w:pPr>
      <w:r w:rsidRPr="00FE2FD4">
        <w:rPr>
          <w:rFonts w:cs="B Mitra" w:hint="cs"/>
          <w:b/>
          <w:bCs/>
          <w:sz w:val="20"/>
          <w:szCs w:val="20"/>
          <w:rtl/>
          <w:lang w:bidi="fa-IR"/>
        </w:rPr>
        <w:t>هنگام ترخیص نسخۀ داروهای در منزل را از پرستار تحویل بگیرید و در منزل از مصرف دقیق و به موقع دارو توسط بیمار اطمینان یابید و شاهد مصرف دارو باشید.</w:t>
      </w:r>
    </w:p>
    <w:p w:rsidR="007733F0" w:rsidRPr="00FE2FD4" w:rsidRDefault="007733F0" w:rsidP="007733F0">
      <w:pPr>
        <w:pStyle w:val="ListParagraph"/>
        <w:numPr>
          <w:ilvl w:val="0"/>
          <w:numId w:val="6"/>
        </w:numPr>
        <w:bidi/>
        <w:jc w:val="both"/>
        <w:rPr>
          <w:rFonts w:cs="B Mitra"/>
          <w:b/>
          <w:bCs/>
          <w:sz w:val="20"/>
          <w:szCs w:val="20"/>
          <w:lang w:bidi="fa-IR"/>
        </w:rPr>
      </w:pPr>
      <w:r w:rsidRPr="00FE2FD4">
        <w:rPr>
          <w:rFonts w:cs="B Mitra" w:hint="cs"/>
          <w:b/>
          <w:bCs/>
          <w:sz w:val="20"/>
          <w:szCs w:val="20"/>
          <w:rtl/>
          <w:lang w:bidi="fa-IR"/>
        </w:rPr>
        <w:t>داروهای روان پزشکی ممکن است با عوارضی همراه باشد، لطفاً از قطع خودسرانه داروها اجتناب کنید و با پزشک متخصص خود در میان بگذارید.</w:t>
      </w:r>
    </w:p>
    <w:p w:rsidR="007733F0" w:rsidRPr="00FE2FD4" w:rsidRDefault="007733F0" w:rsidP="007733F0">
      <w:pPr>
        <w:pStyle w:val="ListParagraph"/>
        <w:numPr>
          <w:ilvl w:val="0"/>
          <w:numId w:val="6"/>
        </w:numPr>
        <w:bidi/>
        <w:jc w:val="both"/>
        <w:rPr>
          <w:rFonts w:cs="B Mitra"/>
          <w:b/>
          <w:bCs/>
          <w:sz w:val="20"/>
          <w:szCs w:val="20"/>
          <w:lang w:bidi="fa-IR"/>
        </w:rPr>
      </w:pPr>
      <w:r w:rsidRPr="00FE2FD4">
        <w:rPr>
          <w:rFonts w:cs="B Mitra" w:hint="cs"/>
          <w:b/>
          <w:bCs/>
          <w:sz w:val="20"/>
          <w:szCs w:val="20"/>
          <w:rtl/>
          <w:lang w:bidi="fa-IR"/>
        </w:rPr>
        <w:t>مسئولیت مراقبت از بیمار را فقط به عهدۀ یک فرد قرار ندهید، کلیۀ اعضای خانواده در امر مراقبت شرکت فعال داشته باشند. نشانه های تغییر حالت بیمار خود را بشناسید تا بتوانید در موقع مناسب با آن مقابله کنید. با این کار می توانید از بروز کامل بیماری یا بستری شدن مکرر و طولانی بیمار خود جلوگیری کنید.</w:t>
      </w:r>
    </w:p>
    <w:p w:rsidR="00A141A7" w:rsidRPr="00FE2FD4" w:rsidRDefault="007733F0" w:rsidP="009C168F">
      <w:pPr>
        <w:pStyle w:val="ListParagraph"/>
        <w:numPr>
          <w:ilvl w:val="0"/>
          <w:numId w:val="6"/>
        </w:numPr>
        <w:bidi/>
        <w:jc w:val="both"/>
        <w:rPr>
          <w:rFonts w:cs="B Mitra"/>
          <w:b/>
          <w:bCs/>
          <w:sz w:val="20"/>
          <w:szCs w:val="20"/>
          <w:rtl/>
          <w:lang w:bidi="fa-IR"/>
        </w:rPr>
      </w:pPr>
      <w:r w:rsidRPr="00FE2FD4">
        <w:rPr>
          <w:rFonts w:cs="B Mitra" w:hint="cs"/>
          <w:b/>
          <w:bCs/>
          <w:sz w:val="20"/>
          <w:szCs w:val="20"/>
          <w:rtl/>
          <w:lang w:bidi="fa-IR"/>
        </w:rPr>
        <w:t>زمانی که بیمار دچار پرخاشگری شده است آرامش خود را حفظ کنید، از بیمار فاصله بگیرید، وسائل و ابزارهای برنده، سنگین و خطرناک را از دسترس بیمار دور کنید، با آرامش ولی با قاطعیت به او یاداور شوید که پرخاشگر شده و بعد از حفظ آرامش با او گفتگو خواهید کرد.</w:t>
      </w:r>
    </w:p>
    <w:p w:rsidR="00A174FE" w:rsidRPr="00FE2FD4" w:rsidRDefault="00A174FE" w:rsidP="00A141A7">
      <w:pPr>
        <w:bidi/>
        <w:spacing w:after="0"/>
        <w:jc w:val="both"/>
        <w:rPr>
          <w:rFonts w:cs="B Titr"/>
          <w:b/>
          <w:bCs/>
          <w:sz w:val="18"/>
          <w:szCs w:val="18"/>
          <w:rtl/>
          <w:lang w:bidi="fa-IR"/>
        </w:rPr>
      </w:pPr>
      <w:r w:rsidRPr="00FE2FD4">
        <w:rPr>
          <w:rFonts w:ascii="Calibri" w:eastAsia="Calibri" w:hAnsi="Calibri" w:cs="B Titr" w:hint="cs"/>
          <w:b/>
          <w:bCs/>
          <w:sz w:val="18"/>
          <w:szCs w:val="18"/>
          <w:rtl/>
        </w:rPr>
        <w:t>مواردی که باید فوراً با سرویس روانپزشکی مشورت نمایید</w:t>
      </w:r>
    </w:p>
    <w:p w:rsidR="00A174FE" w:rsidRPr="00FE2FD4" w:rsidRDefault="00A174FE" w:rsidP="00A61FC8">
      <w:pPr>
        <w:bidi/>
        <w:spacing w:after="0" w:line="240" w:lineRule="auto"/>
        <w:ind w:left="360"/>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 xml:space="preserve">الف) بیماران باید در صورت مشاهده علائمی، از جمله </w:t>
      </w:r>
      <w:r w:rsidR="00C40637" w:rsidRPr="00FE2FD4">
        <w:rPr>
          <w:rFonts w:ascii="Times New Roman" w:eastAsia="Times New Roman" w:hAnsi="Times New Roman" w:cs="B Mitra" w:hint="cs"/>
          <w:b/>
          <w:bCs/>
          <w:sz w:val="20"/>
          <w:szCs w:val="20"/>
          <w:rtl/>
          <w:lang w:bidi="fa-IR"/>
        </w:rPr>
        <w:t xml:space="preserve">توهم، هذیان، </w:t>
      </w:r>
      <w:r w:rsidR="00EC5AED" w:rsidRPr="00FE2FD4">
        <w:rPr>
          <w:rFonts w:ascii="Times New Roman" w:eastAsia="Times New Roman" w:hAnsi="Times New Roman" w:cs="B Mitra" w:hint="cs"/>
          <w:b/>
          <w:bCs/>
          <w:sz w:val="20"/>
          <w:szCs w:val="20"/>
          <w:rtl/>
          <w:lang w:bidi="fa-IR"/>
        </w:rPr>
        <w:t>رفتارهای غیر معمولی،</w:t>
      </w:r>
      <w:r w:rsidR="007A7474" w:rsidRPr="00FE2FD4">
        <w:rPr>
          <w:rFonts w:ascii="Times New Roman" w:eastAsia="Times New Roman" w:hAnsi="Times New Roman" w:cs="B Mitra" w:hint="cs"/>
          <w:b/>
          <w:bCs/>
          <w:sz w:val="20"/>
          <w:szCs w:val="20"/>
          <w:rtl/>
          <w:lang w:bidi="fa-IR"/>
        </w:rPr>
        <w:t xml:space="preserve"> </w:t>
      </w:r>
      <w:r w:rsidR="00EC5AED" w:rsidRPr="00FE2FD4">
        <w:rPr>
          <w:rFonts w:ascii="Times New Roman" w:eastAsia="Times New Roman" w:hAnsi="Times New Roman" w:cs="B Mitra" w:hint="cs"/>
          <w:b/>
          <w:bCs/>
          <w:sz w:val="20"/>
          <w:szCs w:val="20"/>
          <w:rtl/>
          <w:lang w:bidi="fa-IR"/>
        </w:rPr>
        <w:t>ناتوانی در بیان صحیح هیجانات</w:t>
      </w:r>
      <w:r w:rsidR="00C40637" w:rsidRPr="00FE2FD4">
        <w:rPr>
          <w:rFonts w:ascii="Times New Roman" w:eastAsia="Times New Roman" w:hAnsi="Times New Roman" w:cs="B Mitra" w:hint="cs"/>
          <w:b/>
          <w:bCs/>
          <w:sz w:val="20"/>
          <w:szCs w:val="20"/>
          <w:rtl/>
          <w:lang w:bidi="fa-IR"/>
        </w:rPr>
        <w:t>، کم صحبتی</w:t>
      </w:r>
      <w:r w:rsidR="00EC5AED" w:rsidRPr="00FE2FD4">
        <w:rPr>
          <w:rFonts w:ascii="Times New Roman" w:eastAsia="Times New Roman" w:hAnsi="Times New Roman" w:cs="B Mitra" w:hint="cs"/>
          <w:b/>
          <w:bCs/>
          <w:sz w:val="20"/>
          <w:szCs w:val="20"/>
          <w:rtl/>
          <w:lang w:bidi="fa-IR"/>
        </w:rPr>
        <w:t>/پرحرفی</w:t>
      </w:r>
      <w:r w:rsidR="009C168F" w:rsidRPr="00FE2FD4">
        <w:rPr>
          <w:rFonts w:ascii="Times New Roman" w:eastAsia="Times New Roman" w:hAnsi="Times New Roman" w:cs="B Mitra" w:hint="cs"/>
          <w:b/>
          <w:bCs/>
          <w:sz w:val="20"/>
          <w:szCs w:val="20"/>
          <w:rtl/>
          <w:lang w:bidi="fa-IR"/>
        </w:rPr>
        <w:t>، پرخاشگری</w:t>
      </w:r>
      <w:r w:rsidRPr="00FE2FD4">
        <w:rPr>
          <w:rFonts w:ascii="Times New Roman" w:eastAsia="Times New Roman" w:hAnsi="Times New Roman" w:cs="B Mitra" w:hint="cs"/>
          <w:b/>
          <w:bCs/>
          <w:sz w:val="20"/>
          <w:szCs w:val="20"/>
          <w:rtl/>
          <w:lang w:bidi="fa-IR"/>
        </w:rPr>
        <w:t xml:space="preserve"> و... حتما به </w:t>
      </w:r>
      <w:r w:rsidR="00A61FC8" w:rsidRPr="00FE2FD4">
        <w:rPr>
          <w:rFonts w:ascii="Times New Roman" w:eastAsia="Times New Roman" w:hAnsi="Times New Roman" w:cs="B Mitra" w:hint="cs"/>
          <w:b/>
          <w:bCs/>
          <w:sz w:val="20"/>
          <w:szCs w:val="20"/>
          <w:rtl/>
          <w:lang w:bidi="fa-IR"/>
        </w:rPr>
        <w:t>روانپزشک</w:t>
      </w:r>
      <w:r w:rsidRPr="00FE2FD4">
        <w:rPr>
          <w:rFonts w:ascii="Times New Roman" w:eastAsia="Times New Roman" w:hAnsi="Times New Roman" w:cs="B Mitra" w:hint="cs"/>
          <w:b/>
          <w:bCs/>
          <w:sz w:val="20"/>
          <w:szCs w:val="20"/>
          <w:rtl/>
          <w:lang w:bidi="fa-IR"/>
        </w:rPr>
        <w:t xml:space="preserve"> مراجعه نمایند.</w:t>
      </w:r>
    </w:p>
    <w:p w:rsidR="00A174FE" w:rsidRPr="00FE2FD4" w:rsidRDefault="00A174FE" w:rsidP="00A174FE">
      <w:pPr>
        <w:numPr>
          <w:ilvl w:val="0"/>
          <w:numId w:val="2"/>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مواردی که باید فوراَ با سرویس روانپزشکی مشورت نمایند از قرار زیر است:</w:t>
      </w:r>
    </w:p>
    <w:p w:rsidR="00A174FE" w:rsidRPr="00FE2FD4" w:rsidRDefault="00A174FE" w:rsidP="00A174F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وجود افکار خودکشی یا دیگر کشی یا هر نوع فکر در مورد آسیب به خود یا دیگری.</w:t>
      </w:r>
    </w:p>
    <w:p w:rsidR="00056948" w:rsidRPr="00FE2FD4" w:rsidRDefault="00A174FE" w:rsidP="00B25E4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 xml:space="preserve">وجود باورهای راسخ در مورد آسیب </w:t>
      </w:r>
      <w:r w:rsidR="00645E82" w:rsidRPr="00FE2FD4">
        <w:rPr>
          <w:rFonts w:ascii="Times New Roman" w:eastAsia="Times New Roman" w:hAnsi="Times New Roman" w:cs="B Mitra" w:hint="cs"/>
          <w:b/>
          <w:bCs/>
          <w:sz w:val="20"/>
          <w:szCs w:val="20"/>
          <w:rtl/>
          <w:lang w:bidi="fa-IR"/>
        </w:rPr>
        <w:t>دیدن از طرف دیگران</w:t>
      </w:r>
      <w:r w:rsidRPr="00FE2FD4">
        <w:rPr>
          <w:rFonts w:ascii="Times New Roman" w:eastAsia="Times New Roman" w:hAnsi="Times New Roman" w:cs="B Mitra" w:hint="cs"/>
          <w:b/>
          <w:bCs/>
          <w:sz w:val="20"/>
          <w:szCs w:val="20"/>
          <w:rtl/>
          <w:lang w:bidi="fa-IR"/>
        </w:rPr>
        <w:t xml:space="preserve">، نگاه های معنی دار اطرافیان به فرد، </w:t>
      </w:r>
      <w:r w:rsidR="00645E82" w:rsidRPr="00FE2FD4">
        <w:rPr>
          <w:rFonts w:ascii="Times New Roman" w:eastAsia="Times New Roman" w:hAnsi="Times New Roman" w:cs="B Mitra" w:hint="cs"/>
          <w:b/>
          <w:bCs/>
          <w:sz w:val="20"/>
          <w:szCs w:val="20"/>
          <w:rtl/>
          <w:lang w:bidi="fa-IR"/>
        </w:rPr>
        <w:t>گفتار آشفته (به طور مثال از خط خارج شدن یا بی ربطی کلامی)، رفتار آشفتۀ بارز و علایم منفی (یعنی ابراز هیجانات کاهش یافته یا بی ارادگی</w:t>
      </w:r>
    </w:p>
    <w:p w:rsidR="00A174FE" w:rsidRPr="00FE2FD4" w:rsidRDefault="00A174FE" w:rsidP="00A174F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شنیدن صداهایی که دیگران نمی شوند، دیدن مواردی که دیگران آن را نمی بینند، استشمام بویی که دیگران آن را تجربه نمی کنند، چشیدن مزه هایی در دهان در حالی که محرک چشایی مربوطه وجود ندارد، لمس مواردی که محرک لامسه ای مربوطه وجود ندارد.</w:t>
      </w:r>
    </w:p>
    <w:p w:rsidR="00462F42" w:rsidRPr="00FE2FD4" w:rsidRDefault="009C168F" w:rsidP="009C168F">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کاهش عملکرد روزانه بیمار به طوری که پاسخگویی به نیازهای روزمره و معمولی زندگی کاهش یابد و یا بروز رفتارهایی همچون فرزند آزاری و همسر آزاری و کاهش روابط اجتماعی نیاز به اقدام فوری دارد.</w:t>
      </w:r>
    </w:p>
    <w:p w:rsidR="00A141A7" w:rsidRPr="00FE2FD4" w:rsidRDefault="00A141A7" w:rsidP="00E502B0">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در صورت بروز هرکدام از این مسائل با شمارۀ 123 اورژانس اجتماعی و 115 اورژانس پزشکی و در صورت نیاز پلیس 110 فورا اطلاع دهید.</w:t>
      </w:r>
    </w:p>
    <w:p w:rsidR="00E502B0" w:rsidRPr="00FE2FD4" w:rsidRDefault="00E502B0" w:rsidP="00E502B0">
      <w:pPr>
        <w:bidi/>
        <w:spacing w:before="100" w:beforeAutospacing="1" w:after="100" w:afterAutospacing="1" w:line="240" w:lineRule="auto"/>
        <w:ind w:left="1440"/>
        <w:contextualSpacing/>
        <w:jc w:val="both"/>
        <w:outlineLvl w:val="3"/>
        <w:rPr>
          <w:rFonts w:ascii="Times New Roman" w:eastAsia="Times New Roman" w:hAnsi="Times New Roman" w:cs="B Mitra"/>
          <w:b/>
          <w:bCs/>
          <w:sz w:val="20"/>
          <w:szCs w:val="20"/>
          <w:lang w:bidi="fa-IR"/>
        </w:rPr>
      </w:pPr>
    </w:p>
    <w:p w:rsidR="00E502B0" w:rsidRPr="00B25E4A" w:rsidRDefault="00E502B0" w:rsidP="00B25E4A">
      <w:pPr>
        <w:bidi/>
        <w:spacing w:before="100" w:beforeAutospacing="1" w:after="100" w:afterAutospacing="1" w:line="240" w:lineRule="auto"/>
        <w:contextualSpacing/>
        <w:jc w:val="both"/>
        <w:outlineLvl w:val="3"/>
        <w:rPr>
          <w:rFonts w:ascii="Times New Roman" w:eastAsia="Times New Roman" w:hAnsi="Times New Roman" w:cs="B Mitra"/>
          <w:b/>
          <w:bCs/>
          <w:sz w:val="20"/>
          <w:szCs w:val="20"/>
          <w:lang w:bidi="fa-IR"/>
        </w:rPr>
      </w:pPr>
      <w:r w:rsidRPr="00FE2FD4">
        <w:rPr>
          <w:rFonts w:ascii="Times New Roman" w:eastAsia="Times New Roman" w:hAnsi="Times New Roman" w:cs="B Mitra" w:hint="cs"/>
          <w:b/>
          <w:bCs/>
          <w:sz w:val="20"/>
          <w:szCs w:val="20"/>
          <w:rtl/>
          <w:lang w:bidi="fa-IR"/>
        </w:rPr>
        <w:t>تاریخ مراجعه بعدی.........................................    آدرس کلینیک یا مطب.......................................</w:t>
      </w:r>
      <w:bookmarkStart w:id="0" w:name="_GoBack"/>
      <w:bookmarkEnd w:id="0"/>
      <w:r w:rsidRPr="00FE2FD4">
        <w:rPr>
          <w:rFonts w:ascii="Times New Roman" w:eastAsia="Times New Roman" w:hAnsi="Times New Roman" w:cs="B Mitra" w:hint="cs"/>
          <w:b/>
          <w:bCs/>
          <w:sz w:val="20"/>
          <w:szCs w:val="20"/>
          <w:rtl/>
          <w:lang w:bidi="fa-IR"/>
        </w:rPr>
        <w:t>....................................................</w:t>
      </w:r>
      <w:r w:rsidRPr="00B25E4A">
        <w:rPr>
          <w:rFonts w:ascii="Times New Roman" w:eastAsia="Times New Roman" w:hAnsi="Times New Roman" w:cs="B Mitra" w:hint="cs"/>
          <w:b/>
          <w:bCs/>
          <w:sz w:val="20"/>
          <w:szCs w:val="20"/>
          <w:rtl/>
          <w:lang w:bidi="fa-IR"/>
        </w:rPr>
        <w:t>....</w:t>
      </w:r>
    </w:p>
    <w:sectPr w:rsidR="00E502B0" w:rsidRPr="00B25E4A" w:rsidSect="005F42F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F5B"/>
    <w:multiLevelType w:val="hybridMultilevel"/>
    <w:tmpl w:val="C6146C08"/>
    <w:lvl w:ilvl="0" w:tplc="229E5C3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50BDA"/>
    <w:multiLevelType w:val="hybridMultilevel"/>
    <w:tmpl w:val="C98E0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27ECB"/>
    <w:multiLevelType w:val="hybridMultilevel"/>
    <w:tmpl w:val="02D85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D4778"/>
    <w:multiLevelType w:val="hybridMultilevel"/>
    <w:tmpl w:val="0A20B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F3C38"/>
    <w:multiLevelType w:val="hybridMultilevel"/>
    <w:tmpl w:val="0568D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FB2858"/>
    <w:multiLevelType w:val="hybridMultilevel"/>
    <w:tmpl w:val="C39CB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96894"/>
    <w:multiLevelType w:val="hybridMultilevel"/>
    <w:tmpl w:val="73365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2B"/>
    <w:rsid w:val="0005080C"/>
    <w:rsid w:val="00053A64"/>
    <w:rsid w:val="00056948"/>
    <w:rsid w:val="00220AEA"/>
    <w:rsid w:val="003B15FE"/>
    <w:rsid w:val="00462F42"/>
    <w:rsid w:val="005F42F9"/>
    <w:rsid w:val="00645E82"/>
    <w:rsid w:val="00657B25"/>
    <w:rsid w:val="007733F0"/>
    <w:rsid w:val="007A7474"/>
    <w:rsid w:val="007F1C2B"/>
    <w:rsid w:val="009C168F"/>
    <w:rsid w:val="009F1333"/>
    <w:rsid w:val="00A075AA"/>
    <w:rsid w:val="00A141A7"/>
    <w:rsid w:val="00A174FE"/>
    <w:rsid w:val="00A61FC8"/>
    <w:rsid w:val="00B25E4A"/>
    <w:rsid w:val="00C40637"/>
    <w:rsid w:val="00E502B0"/>
    <w:rsid w:val="00EC5AED"/>
    <w:rsid w:val="00FE2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تارا زهرائي</dc:creator>
  <cp:keywords/>
  <dc:description/>
  <cp:lastModifiedBy>فاطمه سبزه کار</cp:lastModifiedBy>
  <cp:revision>17</cp:revision>
  <dcterms:created xsi:type="dcterms:W3CDTF">2022-01-12T08:00:00Z</dcterms:created>
  <dcterms:modified xsi:type="dcterms:W3CDTF">2022-08-11T03:25:00Z</dcterms:modified>
</cp:coreProperties>
</file>